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027" w:rsidRPr="00605027" w:rsidRDefault="00605027" w:rsidP="00F03B4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 сбережений</w:t>
      </w:r>
    </w:p>
    <w:p w:rsidR="00605027" w:rsidRPr="00605027" w:rsidRDefault="001202F6" w:rsidP="00F03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605027" w:rsidRPr="00605027">
        <w:rPr>
          <w:rFonts w:ascii="Times New Roman" w:eastAsia="Times New Roman" w:hAnsi="Times New Roman" w:cs="Times New Roman"/>
          <w:sz w:val="28"/>
          <w:szCs w:val="28"/>
          <w:lang w:eastAsia="ru-RU"/>
        </w:rPr>
        <w:t>С  31</w:t>
      </w:r>
      <w:proofErr w:type="gramEnd"/>
      <w:r w:rsidR="00605027" w:rsidRPr="0060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по 14 ноября 2019 года во всех регионах страны проходит ежегодное мероприятие в рамках Проекта «Содействие повышению уровня финансовой грамотности населения и развитию финансового образования в Российской Федерации» – V Всероссийская неделя сбережений.</w:t>
      </w:r>
    </w:p>
    <w:p w:rsidR="00605027" w:rsidRPr="00605027" w:rsidRDefault="00605027" w:rsidP="00F03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цель Недели</w:t>
      </w:r>
      <w:r w:rsidRPr="0060502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повышение информированности широких слоев населения по вопросам финансовой безопасности и разумного финансового поведения. Основные темы: защита прав потребителей финансовых услуг; личное финансовое планирование; управление личным бюджетом; управление кредитной нагрузкой; финансовые пирамиды; навязывание кредитов при агрессивной продаже «медицинских» услуг; страховые услуги; сопутствующие кредитным услугам.</w:t>
      </w:r>
    </w:p>
    <w:p w:rsidR="00605027" w:rsidRPr="00605027" w:rsidRDefault="00605027" w:rsidP="00F03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Всероссийской недели сбережений:</w:t>
      </w:r>
    </w:p>
    <w:p w:rsidR="00605027" w:rsidRPr="00605027" w:rsidRDefault="00605027" w:rsidP="00F03B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граждан к вопросам разумного финансового поведения и ответственного отношения к личным финансам, а также непосредственно содействие повышению уровня финансовой грамотности как к важному инструменту обеспечения личного благополучия граждан.</w:t>
      </w:r>
    </w:p>
    <w:p w:rsidR="00605027" w:rsidRPr="00605027" w:rsidRDefault="00605027" w:rsidP="00F03B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доступа для граждан к различным возможностям получения знаний по финансовой грамотности.</w:t>
      </w:r>
    </w:p>
    <w:p w:rsidR="00605027" w:rsidRPr="00605027" w:rsidRDefault="00605027" w:rsidP="00F03B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образовательно-информационной кампании, направленной на разъяснение важности вопросов финансовой безопасности, разумного финансового поведения, ответственного отношения к личным финансам, знания своих прав как потребителей финансовых услуг и способов защиты этих прав.</w:t>
      </w:r>
    </w:p>
    <w:p w:rsidR="00605027" w:rsidRPr="00605027" w:rsidRDefault="00605027" w:rsidP="00120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1202F6" w:rsidRPr="0012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03B45" w:rsidRPr="0012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03B45" w:rsidRPr="0012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0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</w:t>
      </w:r>
      <w:proofErr w:type="gramEnd"/>
      <w:r w:rsidRPr="0060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B45" w:rsidRPr="0012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«Тиличикская средняя школа»</w:t>
      </w:r>
      <w:r w:rsidRPr="0060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31 октября по 14 ноября 2019 года были проведены мероприятия в рамках Недели сбережений. Обучающиеся, педагогический коллектив приняли активное участие.</w:t>
      </w:r>
    </w:p>
    <w:p w:rsidR="00605027" w:rsidRPr="00605027" w:rsidRDefault="00605027" w:rsidP="00F03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Ключевая тема: «Финансовое планирование и управление личным бюджетом».</w:t>
      </w:r>
    </w:p>
    <w:p w:rsidR="00605027" w:rsidRPr="00605027" w:rsidRDefault="00605027" w:rsidP="00F03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27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 школьного мероприятия: привлечение интереса обучающихся к теме финансовой безопасности, разумного финансового поведения, знания своих прав как потребителей финансовых услуг и способов защиты этих прав.</w:t>
      </w:r>
    </w:p>
    <w:p w:rsidR="00605027" w:rsidRPr="00605027" w:rsidRDefault="00605027" w:rsidP="00F03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05027" w:rsidRPr="001202F6" w:rsidRDefault="001202F6" w:rsidP="00F03B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2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094A35D" wp14:editId="414C16A7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828925" cy="1601922"/>
            <wp:effectExtent l="0" t="0" r="0" b="0"/>
            <wp:wrapTight wrapText="bothSides">
              <wp:wrapPolygon edited="0">
                <wp:start x="0" y="0"/>
                <wp:lineTo x="0" y="21326"/>
                <wp:lineTo x="21382" y="21326"/>
                <wp:lineTo x="21382" y="0"/>
                <wp:lineTo x="0" y="0"/>
              </wp:wrapPolygon>
            </wp:wrapTight>
            <wp:docPr id="1" name="Рисунок 1" descr="H:\ФОТО\фото 2017 - 2018\ФИНАНСОВАЯ  ГРАМОТНОСТЬ\resized_1024x768\20171026_105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\фото 2017 - 2018\ФИНАНСОВАЯ  ГРАМОТНОСТЬ\resized_1024x768\20171026_1059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7" t="8407" r="23172" b="19752"/>
                    <a:stretch/>
                  </pic:blipFill>
                  <pic:spPr bwMode="auto">
                    <a:xfrm>
                      <a:off x="0" y="0"/>
                      <a:ext cx="2828925" cy="160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027" w:rsidRPr="0060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этой недели в школе прошли следующие </w:t>
      </w:r>
      <w:r w:rsidR="00F03B45" w:rsidRPr="0012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часы и </w:t>
      </w:r>
      <w:r w:rsidR="00605027" w:rsidRPr="006050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</w:p>
    <w:p w:rsidR="001202F6" w:rsidRPr="00605027" w:rsidRDefault="001202F6" w:rsidP="00F03B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AC6" w:rsidRPr="001202F6" w:rsidRDefault="00605027" w:rsidP="00F03B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02F6">
        <w:rPr>
          <w:rFonts w:ascii="Times New Roman" w:hAnsi="Times New Roman" w:cs="Times New Roman"/>
          <w:sz w:val="28"/>
          <w:szCs w:val="28"/>
        </w:rPr>
        <w:t>«Урок финансовой грамотности» с просмотром видеоролика «Банковский вклад и счет»</w:t>
      </w:r>
      <w:r w:rsidR="00F03B45" w:rsidRPr="001202F6">
        <w:rPr>
          <w:rFonts w:ascii="Times New Roman" w:hAnsi="Times New Roman" w:cs="Times New Roman"/>
          <w:sz w:val="28"/>
          <w:szCs w:val="28"/>
        </w:rPr>
        <w:t xml:space="preserve"> 10 – 11 кл</w:t>
      </w:r>
    </w:p>
    <w:p w:rsidR="00605027" w:rsidRPr="001202F6" w:rsidRDefault="00605027" w:rsidP="00F03B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02F6">
        <w:rPr>
          <w:rFonts w:ascii="Times New Roman" w:hAnsi="Times New Roman" w:cs="Times New Roman"/>
          <w:sz w:val="28"/>
          <w:szCs w:val="28"/>
        </w:rPr>
        <w:t>«Защита прав потребителей»</w:t>
      </w:r>
      <w:r w:rsidR="00F03B45" w:rsidRPr="001202F6">
        <w:rPr>
          <w:rFonts w:ascii="Times New Roman" w:hAnsi="Times New Roman" w:cs="Times New Roman"/>
          <w:sz w:val="28"/>
          <w:szCs w:val="28"/>
        </w:rPr>
        <w:t xml:space="preserve"> 9кл</w:t>
      </w:r>
    </w:p>
    <w:p w:rsidR="00605027" w:rsidRPr="001202F6" w:rsidRDefault="00605027" w:rsidP="00F03B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02F6">
        <w:rPr>
          <w:rFonts w:ascii="Times New Roman" w:hAnsi="Times New Roman" w:cs="Times New Roman"/>
          <w:sz w:val="28"/>
          <w:szCs w:val="28"/>
        </w:rPr>
        <w:t>«Платежные услуги: как расплачиваться через интернет и терминал»</w:t>
      </w:r>
      <w:r w:rsidR="00F03B45" w:rsidRPr="001202F6">
        <w:rPr>
          <w:rFonts w:ascii="Times New Roman" w:hAnsi="Times New Roman" w:cs="Times New Roman"/>
          <w:sz w:val="28"/>
          <w:szCs w:val="28"/>
        </w:rPr>
        <w:t xml:space="preserve"> 8 – 7 кл</w:t>
      </w:r>
    </w:p>
    <w:p w:rsidR="00605027" w:rsidRPr="001202F6" w:rsidRDefault="00605027" w:rsidP="00F03B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02F6">
        <w:rPr>
          <w:rFonts w:ascii="Times New Roman" w:hAnsi="Times New Roman" w:cs="Times New Roman"/>
          <w:sz w:val="28"/>
          <w:szCs w:val="28"/>
        </w:rPr>
        <w:t>«Деньги и их функции»</w:t>
      </w:r>
      <w:r w:rsidR="00F03B45" w:rsidRPr="001202F6">
        <w:rPr>
          <w:rFonts w:ascii="Times New Roman" w:hAnsi="Times New Roman" w:cs="Times New Roman"/>
          <w:sz w:val="28"/>
          <w:szCs w:val="28"/>
        </w:rPr>
        <w:t xml:space="preserve"> 6 кл</w:t>
      </w:r>
    </w:p>
    <w:p w:rsidR="00605027" w:rsidRPr="001202F6" w:rsidRDefault="00605027" w:rsidP="00F03B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02F6">
        <w:rPr>
          <w:rFonts w:ascii="Times New Roman" w:hAnsi="Times New Roman" w:cs="Times New Roman"/>
          <w:sz w:val="28"/>
          <w:szCs w:val="28"/>
        </w:rPr>
        <w:t>«Семейный бюджет и бережное отношение»</w:t>
      </w:r>
      <w:r w:rsidR="00F03B45" w:rsidRPr="001202F6">
        <w:rPr>
          <w:rFonts w:ascii="Times New Roman" w:hAnsi="Times New Roman" w:cs="Times New Roman"/>
          <w:sz w:val="28"/>
          <w:szCs w:val="28"/>
        </w:rPr>
        <w:t xml:space="preserve"> 5 классы</w:t>
      </w:r>
    </w:p>
    <w:p w:rsidR="00605027" w:rsidRPr="001202F6" w:rsidRDefault="00605027" w:rsidP="00F03B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02F6">
        <w:rPr>
          <w:rFonts w:ascii="Times New Roman" w:hAnsi="Times New Roman" w:cs="Times New Roman"/>
          <w:sz w:val="28"/>
          <w:szCs w:val="28"/>
        </w:rPr>
        <w:t>Участие в онлайн-уроках по финансовой грамотности</w:t>
      </w:r>
      <w:r w:rsidRPr="001202F6">
        <w:rPr>
          <w:rFonts w:ascii="Times New Roman" w:hAnsi="Times New Roman" w:cs="Times New Roman"/>
          <w:sz w:val="28"/>
          <w:szCs w:val="28"/>
        </w:rPr>
        <w:t>:</w:t>
      </w:r>
    </w:p>
    <w:p w:rsidR="00605027" w:rsidRPr="001202F6" w:rsidRDefault="00605027" w:rsidP="00F03B4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02F6">
        <w:rPr>
          <w:rFonts w:ascii="Times New Roman" w:hAnsi="Times New Roman" w:cs="Times New Roman"/>
          <w:sz w:val="28"/>
          <w:szCs w:val="28"/>
        </w:rPr>
        <w:t>Личное финансовое планирование, 7 ноября, 16 чел.</w:t>
      </w:r>
    </w:p>
    <w:p w:rsidR="00605027" w:rsidRPr="001202F6" w:rsidRDefault="00605027" w:rsidP="00F03B4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02F6">
        <w:rPr>
          <w:rFonts w:ascii="Times New Roman" w:hAnsi="Times New Roman" w:cs="Times New Roman"/>
          <w:sz w:val="28"/>
          <w:szCs w:val="28"/>
        </w:rPr>
        <w:t>Управление личным бюджетом, 8 ноября, 12 чел.</w:t>
      </w:r>
    </w:p>
    <w:p w:rsidR="00605027" w:rsidRPr="001202F6" w:rsidRDefault="00605027" w:rsidP="00F03B4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02F6">
        <w:rPr>
          <w:rFonts w:ascii="Times New Roman" w:hAnsi="Times New Roman" w:cs="Times New Roman"/>
          <w:sz w:val="28"/>
          <w:szCs w:val="28"/>
        </w:rPr>
        <w:t>Основы финансовой безопасности, 11 ноября, 14 чел</w:t>
      </w:r>
    </w:p>
    <w:p w:rsidR="00605027" w:rsidRPr="001202F6" w:rsidRDefault="00F03B45" w:rsidP="00F03B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02F6">
        <w:rPr>
          <w:rFonts w:ascii="Times New Roman" w:hAnsi="Times New Roman" w:cs="Times New Roman"/>
          <w:sz w:val="28"/>
          <w:szCs w:val="28"/>
        </w:rPr>
        <w:t xml:space="preserve">Игра для 1 – 4 классов </w:t>
      </w:r>
      <w:r w:rsidR="00605027" w:rsidRPr="001202F6">
        <w:rPr>
          <w:rFonts w:ascii="Times New Roman" w:hAnsi="Times New Roman" w:cs="Times New Roman"/>
          <w:sz w:val="28"/>
          <w:szCs w:val="28"/>
        </w:rPr>
        <w:t>«Поиграем в магазин»</w:t>
      </w:r>
    </w:p>
    <w:p w:rsidR="00605027" w:rsidRPr="001202F6" w:rsidRDefault="00605027" w:rsidP="00F03B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02F6">
        <w:rPr>
          <w:rFonts w:ascii="Times New Roman" w:hAnsi="Times New Roman" w:cs="Times New Roman"/>
          <w:sz w:val="28"/>
          <w:szCs w:val="28"/>
        </w:rPr>
        <w:lastRenderedPageBreak/>
        <w:t>«Зачем нужно платить налоги»</w:t>
      </w:r>
      <w:r w:rsidR="00F03B45" w:rsidRPr="001202F6">
        <w:rPr>
          <w:rFonts w:ascii="Times New Roman" w:hAnsi="Times New Roman" w:cs="Times New Roman"/>
          <w:sz w:val="28"/>
          <w:szCs w:val="28"/>
        </w:rPr>
        <w:t xml:space="preserve"> уроки профориентации в 9 классах</w:t>
      </w:r>
    </w:p>
    <w:p w:rsidR="00605027" w:rsidRPr="001202F6" w:rsidRDefault="00605027" w:rsidP="00F03B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02F6">
        <w:rPr>
          <w:rFonts w:ascii="Times New Roman" w:hAnsi="Times New Roman" w:cs="Times New Roman"/>
          <w:sz w:val="28"/>
          <w:szCs w:val="28"/>
        </w:rPr>
        <w:t>«Финансово грамотным быть модно»</w:t>
      </w:r>
      <w:r w:rsidR="00F03B45" w:rsidRPr="001202F6">
        <w:rPr>
          <w:rFonts w:ascii="Times New Roman" w:hAnsi="Times New Roman" w:cs="Times New Roman"/>
          <w:sz w:val="28"/>
          <w:szCs w:val="28"/>
        </w:rPr>
        <w:t xml:space="preserve"> уроки ОПК </w:t>
      </w:r>
    </w:p>
    <w:p w:rsidR="001202F6" w:rsidRDefault="00605027" w:rsidP="00F03B4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202F6">
        <w:rPr>
          <w:rFonts w:ascii="Times New Roman" w:hAnsi="Times New Roman" w:cs="Times New Roman"/>
          <w:sz w:val="28"/>
          <w:szCs w:val="28"/>
        </w:rPr>
        <w:t xml:space="preserve">    </w:t>
      </w:r>
      <w:r w:rsidR="00F03B45" w:rsidRPr="001202F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202F6">
        <w:rPr>
          <w:rFonts w:ascii="Times New Roman" w:hAnsi="Times New Roman" w:cs="Times New Roman"/>
          <w:sz w:val="28"/>
          <w:szCs w:val="28"/>
        </w:rPr>
        <w:t xml:space="preserve">ЗА </w:t>
      </w:r>
      <w:r w:rsidRPr="001202F6">
        <w:rPr>
          <w:rFonts w:ascii="Times New Roman" w:hAnsi="Times New Roman" w:cs="Times New Roman"/>
          <w:sz w:val="28"/>
          <w:szCs w:val="28"/>
        </w:rPr>
        <w:t xml:space="preserve"> участии</w:t>
      </w:r>
      <w:proofErr w:type="gramEnd"/>
      <w:r w:rsidRPr="001202F6">
        <w:rPr>
          <w:rFonts w:ascii="Times New Roman" w:hAnsi="Times New Roman" w:cs="Times New Roman"/>
          <w:sz w:val="28"/>
          <w:szCs w:val="28"/>
        </w:rPr>
        <w:t xml:space="preserve"> в онлайн-уроках</w:t>
      </w:r>
      <w:r w:rsidRPr="001202F6">
        <w:rPr>
          <w:rFonts w:ascii="Times New Roman" w:hAnsi="Times New Roman" w:cs="Times New Roman"/>
          <w:sz w:val="28"/>
          <w:szCs w:val="28"/>
        </w:rPr>
        <w:t xml:space="preserve">  получено</w:t>
      </w:r>
      <w:r w:rsidRPr="001202F6">
        <w:rPr>
          <w:rFonts w:ascii="Times New Roman" w:hAnsi="Times New Roman" w:cs="Times New Roman"/>
          <w:sz w:val="28"/>
          <w:szCs w:val="28"/>
        </w:rPr>
        <w:t xml:space="preserve"> благодарственное письмо.</w:t>
      </w:r>
    </w:p>
    <w:p w:rsidR="001202F6" w:rsidRDefault="001202F6" w:rsidP="001202F6"/>
    <w:p w:rsidR="00605027" w:rsidRPr="001202F6" w:rsidRDefault="001202F6" w:rsidP="001202F6">
      <w:pPr>
        <w:tabs>
          <w:tab w:val="left" w:pos="4170"/>
        </w:tabs>
        <w:rPr>
          <w:rFonts w:ascii="Times New Roman" w:hAnsi="Times New Roman" w:cs="Times New Roman"/>
          <w:i/>
          <w:sz w:val="28"/>
          <w:szCs w:val="28"/>
        </w:rPr>
      </w:pPr>
      <w:r>
        <w:tab/>
      </w:r>
      <w:r w:rsidRPr="001202F6">
        <w:rPr>
          <w:rFonts w:ascii="Times New Roman" w:hAnsi="Times New Roman" w:cs="Times New Roman"/>
          <w:i/>
          <w:sz w:val="28"/>
          <w:szCs w:val="28"/>
        </w:rPr>
        <w:t xml:space="preserve">Заместитель директора по </w:t>
      </w:r>
      <w:proofErr w:type="gramStart"/>
      <w:r w:rsidRPr="001202F6">
        <w:rPr>
          <w:rFonts w:ascii="Times New Roman" w:hAnsi="Times New Roman" w:cs="Times New Roman"/>
          <w:i/>
          <w:sz w:val="28"/>
          <w:szCs w:val="28"/>
        </w:rPr>
        <w:t>ВР  Слипец</w:t>
      </w:r>
      <w:proofErr w:type="gramEnd"/>
      <w:r w:rsidRPr="001202F6">
        <w:rPr>
          <w:rFonts w:ascii="Times New Roman" w:hAnsi="Times New Roman" w:cs="Times New Roman"/>
          <w:i/>
          <w:sz w:val="28"/>
          <w:szCs w:val="28"/>
        </w:rPr>
        <w:t xml:space="preserve"> Л.В.</w:t>
      </w:r>
      <w:bookmarkStart w:id="0" w:name="_GoBack"/>
      <w:bookmarkEnd w:id="0"/>
    </w:p>
    <w:sectPr w:rsidR="00605027" w:rsidRPr="001202F6" w:rsidSect="006050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93A10"/>
    <w:multiLevelType w:val="multilevel"/>
    <w:tmpl w:val="4E3C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F85B62"/>
    <w:multiLevelType w:val="hybridMultilevel"/>
    <w:tmpl w:val="D820E77C"/>
    <w:lvl w:ilvl="0" w:tplc="0440513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493724"/>
    <w:multiLevelType w:val="hybridMultilevel"/>
    <w:tmpl w:val="7D86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F6"/>
    <w:rsid w:val="001202F6"/>
    <w:rsid w:val="001D0EF6"/>
    <w:rsid w:val="00605027"/>
    <w:rsid w:val="008B5AC6"/>
    <w:rsid w:val="00F0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94EDB-ED13-4E87-87EE-FED2780E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2019-11-28T03:29:00Z</dcterms:created>
  <dcterms:modified xsi:type="dcterms:W3CDTF">2019-11-28T03:48:00Z</dcterms:modified>
</cp:coreProperties>
</file>