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567E" w:rsidRPr="001C3245" w:rsidRDefault="0090567E" w:rsidP="001C324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24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Всероссийская акция «Дети России – 2019»</w:t>
      </w:r>
    </w:p>
    <w:p w:rsidR="0090567E" w:rsidRPr="001C3245" w:rsidRDefault="001C3245" w:rsidP="001C3245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90567E" w:rsidRPr="001C3245"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90567E" w:rsidRPr="001C3245">
        <w:rPr>
          <w:rFonts w:ascii="Times New Roman" w:hAnsi="Times New Roman" w:cs="Times New Roman"/>
          <w:sz w:val="28"/>
          <w:szCs w:val="28"/>
        </w:rPr>
        <w:t>с 11 по 20 ноября 2019 года в МКОУ «Тиличикская СШ</w:t>
      </w:r>
      <w:r w:rsidR="0090567E" w:rsidRPr="001C3245">
        <w:rPr>
          <w:rFonts w:ascii="Times New Roman" w:hAnsi="Times New Roman" w:cs="Times New Roman"/>
          <w:sz w:val="28"/>
          <w:szCs w:val="28"/>
        </w:rPr>
        <w:t>» запланировано проведение лекций, бесед, тема</w:t>
      </w:r>
      <w:r w:rsidR="0090567E" w:rsidRPr="001C3245">
        <w:rPr>
          <w:rFonts w:ascii="Times New Roman" w:hAnsi="Times New Roman" w:cs="Times New Roman"/>
          <w:sz w:val="28"/>
          <w:szCs w:val="28"/>
        </w:rPr>
        <w:t>тических занятий</w:t>
      </w:r>
      <w:r w:rsidR="0090567E" w:rsidRPr="001C3245">
        <w:rPr>
          <w:rFonts w:ascii="Times New Roman" w:hAnsi="Times New Roman" w:cs="Times New Roman"/>
          <w:sz w:val="28"/>
          <w:szCs w:val="28"/>
        </w:rPr>
        <w:t xml:space="preserve"> и других профилактических мероприятий, направленных на информирование несовершеннолетних и их родителей о вреде потребления наркотиков, алкоголя и табака, а также об ответственности, предусмотренной законодательством Российской Федерации за незаконный оборот наркотиков. </w:t>
      </w:r>
      <w:r w:rsidR="0090567E" w:rsidRPr="001C32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567E" w:rsidRPr="001C3245" w:rsidRDefault="001C3245" w:rsidP="001C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0567E" w:rsidRPr="001C3245">
        <w:rPr>
          <w:rFonts w:ascii="Times New Roman" w:hAnsi="Times New Roman" w:cs="Times New Roman"/>
          <w:sz w:val="28"/>
          <w:szCs w:val="28"/>
        </w:rPr>
        <w:t xml:space="preserve"> Цель операции — предупреждение распространения наркомании среди несовершеннолетних и молодежи, выявление факторов их вовлечения в преступную деятельность, связанную с незаконным оборотом наркотических средств, </w:t>
      </w:r>
      <w:proofErr w:type="spellStart"/>
      <w:r w:rsidR="0090567E" w:rsidRPr="001C3245">
        <w:rPr>
          <w:rFonts w:ascii="Times New Roman" w:hAnsi="Times New Roman" w:cs="Times New Roman"/>
          <w:sz w:val="28"/>
          <w:szCs w:val="28"/>
        </w:rPr>
        <w:t>психоактивных</w:t>
      </w:r>
      <w:proofErr w:type="spellEnd"/>
      <w:r w:rsidR="0090567E" w:rsidRPr="001C32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567E" w:rsidRPr="001C3245">
        <w:rPr>
          <w:rFonts w:ascii="Times New Roman" w:hAnsi="Times New Roman" w:cs="Times New Roman"/>
          <w:sz w:val="28"/>
          <w:szCs w:val="28"/>
        </w:rPr>
        <w:t>веществ,  а</w:t>
      </w:r>
      <w:proofErr w:type="gramEnd"/>
      <w:r w:rsidR="0090567E" w:rsidRPr="001C3245">
        <w:rPr>
          <w:rFonts w:ascii="Times New Roman" w:hAnsi="Times New Roman" w:cs="Times New Roman"/>
          <w:sz w:val="28"/>
          <w:szCs w:val="28"/>
        </w:rPr>
        <w:t xml:space="preserve"> также повышение уровня осведомленности населения о последствиях потребления наркотиков и об ответственности за участие в их обороте.</w:t>
      </w:r>
    </w:p>
    <w:p w:rsidR="0090567E" w:rsidRPr="0090567E" w:rsidRDefault="001C3245" w:rsidP="0090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90567E"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формирования антинаркотического мировоззрения, профилактики распространения наркомании и противодействия злоупотребления и сбыта наркотических средств, в период оперативно-профилактической операции «Дети России – 2019» педагогами-психологами были проведены следующие мероприятия:</w:t>
      </w:r>
      <w:bookmarkStart w:id="0" w:name="_GoBack"/>
      <w:bookmarkEnd w:id="0"/>
    </w:p>
    <w:p w:rsidR="0090567E" w:rsidRPr="0090567E" w:rsidRDefault="0090567E" w:rsidP="00905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</w:t>
      </w:r>
      <w:proofErr w:type="gramEnd"/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информация по проведению оперативно-профилактической операции «Дети России – 2019» на информационном стенде;</w:t>
      </w:r>
    </w:p>
    <w:p w:rsidR="0090567E" w:rsidRPr="0090567E" w:rsidRDefault="0090567E" w:rsidP="00905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и 4-х классах был проведен классный час на тему «О здоровом образе жизни», целью которого является формирование ценностного отношения учащихся к своему здоровью;</w:t>
      </w:r>
    </w:p>
    <w:p w:rsidR="0090567E" w:rsidRPr="0090567E" w:rsidRDefault="0090567E" w:rsidP="00905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и 6-х классах был проведен классный час на тему «ЗОЖ - основа успешной жизнедеятельности». Цель: расширить представление детей о здоровом образе жизни, способствовать формированию положительного отношения к здоровью как величайшей ценности;</w:t>
      </w:r>
    </w:p>
    <w:p w:rsidR="0090567E" w:rsidRPr="0090567E" w:rsidRDefault="0090567E" w:rsidP="00905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</w:t>
      </w:r>
      <w:proofErr w:type="gramEnd"/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беседа в 7 классе на тему «Жизненные цели </w:t>
      </w:r>
      <w:proofErr w:type="spellStart"/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подростков».В</w:t>
      </w:r>
      <w:proofErr w:type="spellEnd"/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обсуждения ребята пришли к выводу о том, что вредные привычки поражают жизненно важные органы людей, сокращают срок их жизни;</w:t>
      </w:r>
    </w:p>
    <w:p w:rsidR="0090567E" w:rsidRPr="0090567E" w:rsidRDefault="0090567E" w:rsidP="00905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</w:t>
      </w:r>
      <w:proofErr w:type="gramEnd"/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старшеклассников проведен конкурс рисунков «Сделай правильный выбор», в которых учащиеся выразили свое представление о здоровом образе жизни и свое отношение к вредным привычкам;</w:t>
      </w:r>
    </w:p>
    <w:p w:rsidR="0090567E" w:rsidRPr="0090567E" w:rsidRDefault="0090567E" w:rsidP="00905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учащихся 5-11 классов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представителями СК, прокуратуры, полиции  </w:t>
      </w:r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проведена профилактическая беседа «Наркотики и их жертвы, или что нужно знать о наркотиках», целью которой являлось воспитание жесткого неприятия по отношениям к наркотикам, формирование здорового образа жизни. Учащиеся получили информацию об опасных последствиях потребления наркотических средств и психотропных веществ, а также степени ответственности граждан предусмотренные нормативными правовыми актами;</w:t>
      </w:r>
    </w:p>
    <w:p w:rsidR="0090567E" w:rsidRDefault="0090567E" w:rsidP="00905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соревнования по волейболу «МЫ – за здоровый образ жизни»</w:t>
      </w:r>
    </w:p>
    <w:p w:rsidR="001C3245" w:rsidRDefault="001C3245" w:rsidP="0090567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стендовая информация</w:t>
      </w:r>
    </w:p>
    <w:p w:rsidR="0090567E" w:rsidRDefault="0090567E" w:rsidP="009056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937780" cy="1652905"/>
            <wp:effectExtent l="0" t="0" r="0" b="4445"/>
            <wp:docPr id="1" name="Рисунок 1" descr="C:\Users\ЗамВР\Desktop\ПРАВА и неприкосновенность\resized_1024x768\20191120_15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мВР\Desktop\ПРАВА и неприкосновенность\resized_1024x768\20191120_15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916" cy="165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0567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03922" cy="1633855"/>
            <wp:effectExtent l="0" t="0" r="0" b="4445"/>
            <wp:docPr id="2" name="Рисунок 2" descr="C:\Users\ЗамВР\Desktop\ПРАВА и неприкосновенность\resized_1024x768\20191120_151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мВР\Desktop\ПРАВА и неприкосновенность\resized_1024x768\20191120_1511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307" cy="163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3245" w:rsidRPr="0090567E" w:rsidRDefault="001C3245" w:rsidP="0090567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2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05497" cy="1691005"/>
            <wp:effectExtent l="0" t="0" r="4445" b="4445"/>
            <wp:docPr id="3" name="Рисунок 3" descr="C:\Users\ЗамВР\Desktop\ПРАВА и неприкосновенность\resized_1024x768\20191120_1529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амВР\Desktop\ПРАВА и неприкосновенность\resized_1024x768\20191120_15294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534" cy="1695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2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40186" cy="1372939"/>
            <wp:effectExtent l="0" t="0" r="0" b="0"/>
            <wp:docPr id="5" name="Рисунок 5" descr="C:\Users\ЗамВР\Desktop\ПРАВА и неприкосновенность\resized_1024x768\20191120_1544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амВР\Desktop\ПРАВА и неприкосновенность\resized_1024x768\20191120_15445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453408" cy="138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24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08959" cy="1355370"/>
            <wp:effectExtent l="0" t="6667" r="4127" b="4128"/>
            <wp:docPr id="6" name="Рисунок 6" descr="C:\Users\ЗамВР\Desktop\ПРАВА и неприкосновенность\resized_1024x768\20191120_1544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ЗамВР\Desktop\ПРАВА и неприкосновенность\resized_1024x768\20191120_15445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2419440" cy="1361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567E" w:rsidRDefault="0090567E" w:rsidP="0090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работы упор делался на позитивную профилактику, поощрялось развитие </w:t>
      </w:r>
      <w:proofErr w:type="gramStart"/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альтернативных</w:t>
      </w:r>
      <w:proofErr w:type="gramEnd"/>
      <w:r w:rsidRPr="00905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привычек (занятие спортом, активный досуг без табака и алкоголя, обоснованный и здоровый режим труда и питания), которые могут стать барьером, препятствующим поведению, наносящему вред здоровью, и служить альтернативой употребления наркотических веществ.</w:t>
      </w:r>
    </w:p>
    <w:p w:rsidR="0090567E" w:rsidRPr="0090567E" w:rsidRDefault="0090567E" w:rsidP="009056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 w:rsidRPr="00905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Заместитель директора по </w:t>
      </w:r>
      <w:proofErr w:type="gramStart"/>
      <w:r w:rsidRPr="00905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ВР  Слипец</w:t>
      </w:r>
      <w:proofErr w:type="gramEnd"/>
      <w:r w:rsidRPr="0090567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Л.В.</w:t>
      </w:r>
    </w:p>
    <w:p w:rsidR="008D77B6" w:rsidRPr="0090567E" w:rsidRDefault="008D77B6">
      <w:pPr>
        <w:rPr>
          <w:rFonts w:ascii="Times New Roman" w:hAnsi="Times New Roman" w:cs="Times New Roman"/>
          <w:sz w:val="28"/>
          <w:szCs w:val="28"/>
        </w:rPr>
      </w:pPr>
    </w:p>
    <w:p w:rsidR="0090567E" w:rsidRPr="0090567E" w:rsidRDefault="0090567E">
      <w:pPr>
        <w:rPr>
          <w:rFonts w:ascii="Times New Roman" w:hAnsi="Times New Roman" w:cs="Times New Roman"/>
          <w:sz w:val="28"/>
          <w:szCs w:val="28"/>
        </w:rPr>
      </w:pPr>
    </w:p>
    <w:sectPr w:rsidR="0090567E" w:rsidRPr="0090567E" w:rsidSect="009056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392069"/>
    <w:multiLevelType w:val="multilevel"/>
    <w:tmpl w:val="2D14C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5BB"/>
    <w:rsid w:val="001C3245"/>
    <w:rsid w:val="008D77B6"/>
    <w:rsid w:val="0090567E"/>
    <w:rsid w:val="00D72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A0959-48B6-494F-A52E-6F64C0D5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12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2019-11-28T03:58:00Z</dcterms:created>
  <dcterms:modified xsi:type="dcterms:W3CDTF">2019-11-28T04:12:00Z</dcterms:modified>
</cp:coreProperties>
</file>